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68" w:rsidRPr="006C4A68" w:rsidRDefault="006C4A68" w:rsidP="006C4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A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828675"/>
            <wp:effectExtent l="1905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68" w:rsidRPr="006C4A68" w:rsidRDefault="006C4A68" w:rsidP="002C31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A68">
        <w:rPr>
          <w:rFonts w:ascii="Times New Roman" w:hAnsi="Times New Roman" w:cs="Times New Roman"/>
          <w:b/>
          <w:sz w:val="36"/>
          <w:szCs w:val="36"/>
        </w:rPr>
        <w:t>МУНИЦИПАЛЬНОЕ ОБРАЗОВАНИЕ</w:t>
      </w:r>
    </w:p>
    <w:p w:rsidR="006C4A68" w:rsidRPr="006C4A68" w:rsidRDefault="006C4A68" w:rsidP="002C31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A68">
        <w:rPr>
          <w:rFonts w:ascii="Times New Roman" w:hAnsi="Times New Roman" w:cs="Times New Roman"/>
          <w:b/>
          <w:sz w:val="36"/>
          <w:szCs w:val="36"/>
        </w:rPr>
        <w:t>городской округ Пыть-Ях</w:t>
      </w:r>
    </w:p>
    <w:p w:rsidR="006C4A68" w:rsidRPr="006C4A68" w:rsidRDefault="006C4A68" w:rsidP="002C31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A68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 - Югры</w:t>
      </w:r>
    </w:p>
    <w:p w:rsidR="00AE4D13" w:rsidRDefault="006C4A68" w:rsidP="002C312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6C4A68">
        <w:rPr>
          <w:rFonts w:ascii="Times New Roman" w:hAnsi="Times New Roman" w:cs="Times New Roman"/>
          <w:b/>
          <w:kern w:val="28"/>
          <w:sz w:val="36"/>
          <w:szCs w:val="36"/>
        </w:rPr>
        <w:t>АДМИНИСТРАЦИЯ ГОРОДА</w:t>
      </w:r>
    </w:p>
    <w:p w:rsidR="00AE4D13" w:rsidRPr="00AE4D13" w:rsidRDefault="00AE4D13" w:rsidP="002C312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6C4A68" w:rsidRPr="006C4A68" w:rsidRDefault="006C4A68" w:rsidP="006C4A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A68">
        <w:rPr>
          <w:rFonts w:ascii="Times New Roman" w:hAnsi="Times New Roman" w:cs="Times New Roman"/>
          <w:b/>
          <w:sz w:val="36"/>
          <w:szCs w:val="36"/>
        </w:rPr>
        <w:t>Р А С П О Р Я Ж Е Н И Е</w:t>
      </w:r>
    </w:p>
    <w:p w:rsidR="006C4A68" w:rsidRPr="00E82749" w:rsidRDefault="006C4A68" w:rsidP="00E82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D23" w:rsidRDefault="00616626" w:rsidP="00E82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30.07.2025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1557-ра</w:t>
      </w:r>
    </w:p>
    <w:p w:rsidR="00E82749" w:rsidRPr="00E82749" w:rsidRDefault="00E82749" w:rsidP="00E82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A68" w:rsidRPr="006C4A68" w:rsidRDefault="00F8631A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6C4A68" w:rsidRPr="006C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в распоряжение администрации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города от 25.12.2015 № 2503-ра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«О переименовании и внесении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изменений в учредительные документы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муниципального образовательного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автономного учреждения 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«Центр детского творчества»</w:t>
      </w:r>
    </w:p>
    <w:p w:rsidR="006C4A68" w:rsidRPr="006C4A68" w:rsidRDefault="006C4A68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(в ред. от 27.08.2018 № 1347-ра,</w:t>
      </w:r>
    </w:p>
    <w:p w:rsidR="003E3D72" w:rsidRDefault="003E3D72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4A68" w:rsidRPr="006C4A68">
        <w:rPr>
          <w:rFonts w:ascii="Times New Roman" w:hAnsi="Times New Roman" w:cs="Times New Roman"/>
          <w:sz w:val="28"/>
          <w:szCs w:val="28"/>
        </w:rPr>
        <w:t xml:space="preserve">15.01.2020 № 59-ра, </w:t>
      </w:r>
    </w:p>
    <w:p w:rsidR="00EE2728" w:rsidRDefault="003E3D72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4A68" w:rsidRPr="006C4A68">
        <w:rPr>
          <w:rFonts w:ascii="Times New Roman" w:hAnsi="Times New Roman" w:cs="Times New Roman"/>
          <w:sz w:val="28"/>
          <w:szCs w:val="28"/>
        </w:rPr>
        <w:t>31.01.2020 № 260-ра</w:t>
      </w:r>
      <w:r w:rsidR="00EE2728">
        <w:rPr>
          <w:rFonts w:ascii="Times New Roman" w:hAnsi="Times New Roman" w:cs="Times New Roman"/>
          <w:sz w:val="28"/>
          <w:szCs w:val="28"/>
        </w:rPr>
        <w:t>,</w:t>
      </w:r>
    </w:p>
    <w:p w:rsidR="006C4A68" w:rsidRPr="006C4A68" w:rsidRDefault="003E3D72" w:rsidP="006C4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E2728">
        <w:rPr>
          <w:rFonts w:ascii="Times New Roman" w:hAnsi="Times New Roman" w:cs="Times New Roman"/>
          <w:sz w:val="28"/>
          <w:szCs w:val="28"/>
        </w:rPr>
        <w:t>18.02.2025 № 345-ра</w:t>
      </w:r>
      <w:r w:rsidR="006C4A68" w:rsidRPr="006C4A68">
        <w:rPr>
          <w:rFonts w:ascii="Times New Roman" w:hAnsi="Times New Roman" w:cs="Times New Roman"/>
          <w:sz w:val="28"/>
          <w:szCs w:val="28"/>
        </w:rPr>
        <w:t>)</w:t>
      </w:r>
    </w:p>
    <w:p w:rsidR="006C4A68" w:rsidRDefault="006C4A68" w:rsidP="006C4A68">
      <w:pPr>
        <w:pStyle w:val="a3"/>
        <w:jc w:val="both"/>
        <w:rPr>
          <w:sz w:val="28"/>
          <w:szCs w:val="28"/>
        </w:rPr>
      </w:pPr>
    </w:p>
    <w:p w:rsidR="00BD6D23" w:rsidRDefault="00BD6D23" w:rsidP="006C4A68">
      <w:pPr>
        <w:pStyle w:val="a3"/>
        <w:jc w:val="both"/>
        <w:rPr>
          <w:sz w:val="28"/>
          <w:szCs w:val="28"/>
        </w:rPr>
      </w:pPr>
    </w:p>
    <w:p w:rsidR="00556B38" w:rsidRPr="006C4A68" w:rsidRDefault="00556B38" w:rsidP="006C4A68">
      <w:pPr>
        <w:pStyle w:val="a3"/>
        <w:jc w:val="both"/>
        <w:rPr>
          <w:sz w:val="28"/>
          <w:szCs w:val="28"/>
        </w:rPr>
      </w:pPr>
    </w:p>
    <w:p w:rsidR="006C4A68" w:rsidRDefault="006C4A68" w:rsidP="00E827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</w:t>
      </w:r>
      <w:r w:rsidR="00E82749">
        <w:rPr>
          <w:rFonts w:ascii="Times New Roman" w:hAnsi="Times New Roman" w:cs="Times New Roman"/>
          <w:sz w:val="28"/>
          <w:szCs w:val="28"/>
        </w:rPr>
        <w:t xml:space="preserve">законом от 06.10.2003 № 131-ФЗ </w:t>
      </w:r>
      <w:r w:rsidRPr="006C4A68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D500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от 12.01.1996 № 7-ФЗ «О некоммерческих организациях», от 29.12.2012 № 273-ФЗ «Об образовании </w:t>
      </w:r>
      <w:r w:rsidRPr="006C4A68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от 08.05.2010 № 83-ФЗ «О внесении изменений в отдельные законодательные акты Российской Федерации с целью приведения </w:t>
      </w:r>
      <w:r w:rsidR="001538D4">
        <w:rPr>
          <w:rFonts w:ascii="Times New Roman" w:hAnsi="Times New Roman" w:cs="Times New Roman"/>
          <w:color w:val="000000"/>
          <w:spacing w:val="-8"/>
          <w:sz w:val="28"/>
          <w:szCs w:val="28"/>
        </w:rPr>
        <w:t>Устава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автономного учреждения дополнительного образования «Центр дет</w:t>
      </w:r>
      <w:r w:rsidR="00147BD6">
        <w:rPr>
          <w:rFonts w:ascii="Times New Roman" w:hAnsi="Times New Roman" w:cs="Times New Roman"/>
          <w:color w:val="000000"/>
          <w:spacing w:val="-8"/>
          <w:sz w:val="28"/>
          <w:szCs w:val="28"/>
        </w:rPr>
        <w:t>ского творчества» в соответствии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 действующим законодательством, внести </w:t>
      </w:r>
      <w:r w:rsidR="00F8631A">
        <w:rPr>
          <w:rFonts w:ascii="Times New Roman" w:hAnsi="Times New Roman" w:cs="Times New Roman"/>
          <w:color w:val="000000"/>
          <w:spacing w:val="-8"/>
          <w:sz w:val="28"/>
          <w:szCs w:val="28"/>
        </w:rPr>
        <w:t>изменение</w:t>
      </w:r>
      <w:r w:rsidR="00147BD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Устав муниципального автономного 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учреждения дополнительного образования «Центр де</w:t>
      </w:r>
      <w:r w:rsidR="003E0F20">
        <w:rPr>
          <w:rFonts w:ascii="Times New Roman" w:hAnsi="Times New Roman" w:cs="Times New Roman"/>
          <w:color w:val="000000"/>
          <w:spacing w:val="-8"/>
          <w:sz w:val="28"/>
          <w:szCs w:val="28"/>
        </w:rPr>
        <w:t>тского творчества», утвержденного</w:t>
      </w:r>
      <w:r w:rsidRPr="006C4A6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распоряжением администрации города от </w:t>
      </w:r>
      <w:r w:rsidRPr="006C4A68">
        <w:rPr>
          <w:rFonts w:ascii="Times New Roman" w:hAnsi="Times New Roman" w:cs="Times New Roman"/>
          <w:sz w:val="28"/>
          <w:szCs w:val="28"/>
        </w:rPr>
        <w:t>25.12.2015 № 2503-ра «О переименовании и внесении изменений в учредительные документы муниципального образовательного автономного учреждения дополнительного образования де</w:t>
      </w:r>
      <w:r w:rsidR="00147BD6">
        <w:rPr>
          <w:rFonts w:ascii="Times New Roman" w:hAnsi="Times New Roman" w:cs="Times New Roman"/>
          <w:sz w:val="28"/>
          <w:szCs w:val="28"/>
        </w:rPr>
        <w:t>тей «Центр детского творчества»</w:t>
      </w:r>
      <w:r w:rsidR="004245C2">
        <w:rPr>
          <w:rFonts w:ascii="Times New Roman" w:hAnsi="Times New Roman" w:cs="Times New Roman"/>
          <w:sz w:val="28"/>
          <w:szCs w:val="28"/>
        </w:rPr>
        <w:t xml:space="preserve">, </w:t>
      </w:r>
      <w:r w:rsidR="00A73E9E">
        <w:rPr>
          <w:rFonts w:ascii="Times New Roman" w:hAnsi="Times New Roman" w:cs="Times New Roman"/>
          <w:sz w:val="28"/>
          <w:szCs w:val="28"/>
        </w:rPr>
        <w:t>в соответствии с</w:t>
      </w:r>
      <w:r w:rsidR="00CB758C">
        <w:rPr>
          <w:rFonts w:ascii="Times New Roman" w:hAnsi="Times New Roman" w:cs="Times New Roman"/>
          <w:sz w:val="28"/>
          <w:szCs w:val="28"/>
        </w:rPr>
        <w:t xml:space="preserve"> </w:t>
      </w:r>
      <w:r w:rsidR="004245C2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64505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4245C2">
        <w:rPr>
          <w:rFonts w:ascii="Times New Roman" w:hAnsi="Times New Roman" w:cs="Times New Roman"/>
          <w:sz w:val="28"/>
          <w:szCs w:val="28"/>
        </w:rPr>
        <w:t>от 16.06.2025 № 1213-ра «О создании муниципального Центра психолого-педагогической, медицинской и социальной помощи на базе муниципального автономного учреждения дополнительного образования «Центр детского творчества»</w:t>
      </w:r>
      <w:r w:rsidR="00147BD6">
        <w:rPr>
          <w:rFonts w:ascii="Times New Roman" w:hAnsi="Times New Roman" w:cs="Times New Roman"/>
          <w:sz w:val="28"/>
          <w:szCs w:val="28"/>
        </w:rPr>
        <w:t>:</w:t>
      </w:r>
    </w:p>
    <w:p w:rsidR="00556B38" w:rsidRDefault="00556B38" w:rsidP="00616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749" w:rsidRDefault="00E82749" w:rsidP="003E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A68" w:rsidRPr="006C4A68" w:rsidRDefault="00977695" w:rsidP="004A661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F8631A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1538D4">
        <w:rPr>
          <w:rFonts w:ascii="Times New Roman" w:hAnsi="Times New Roman" w:cs="Times New Roman"/>
          <w:sz w:val="28"/>
          <w:szCs w:val="28"/>
        </w:rPr>
        <w:t xml:space="preserve"> в</w:t>
      </w:r>
      <w:r w:rsidR="006C4A68" w:rsidRPr="006C4A68">
        <w:rPr>
          <w:rFonts w:ascii="Times New Roman" w:hAnsi="Times New Roman" w:cs="Times New Roman"/>
          <w:sz w:val="28"/>
          <w:szCs w:val="28"/>
        </w:rPr>
        <w:t xml:space="preserve"> Устав муниципального автономного учреждения дополнительного образования «Центр детского творчества» согласно приложению</w:t>
      </w:r>
      <w:r w:rsidR="001538D4">
        <w:rPr>
          <w:rFonts w:ascii="Times New Roman" w:hAnsi="Times New Roman" w:cs="Times New Roman"/>
          <w:sz w:val="28"/>
          <w:szCs w:val="28"/>
        </w:rPr>
        <w:t>.</w:t>
      </w:r>
    </w:p>
    <w:p w:rsidR="004A6611" w:rsidRDefault="006C4A68" w:rsidP="004A6611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 xml:space="preserve">Директору муниципального автономного учреждения дополнительного образования «Центр детского творчества» </w:t>
      </w:r>
      <w:r w:rsidR="001538D4">
        <w:rPr>
          <w:rFonts w:ascii="Times New Roman" w:hAnsi="Times New Roman" w:cs="Times New Roman"/>
          <w:sz w:val="28"/>
          <w:szCs w:val="28"/>
        </w:rPr>
        <w:t>(</w:t>
      </w:r>
      <w:r w:rsidRPr="006C4A68">
        <w:rPr>
          <w:rFonts w:ascii="Times New Roman" w:hAnsi="Times New Roman" w:cs="Times New Roman"/>
          <w:sz w:val="28"/>
          <w:szCs w:val="28"/>
        </w:rPr>
        <w:t>О.С. Доценко</w:t>
      </w:r>
      <w:r w:rsidR="001538D4">
        <w:rPr>
          <w:rFonts w:ascii="Times New Roman" w:hAnsi="Times New Roman" w:cs="Times New Roman"/>
          <w:sz w:val="28"/>
          <w:szCs w:val="28"/>
        </w:rPr>
        <w:t>)</w:t>
      </w:r>
      <w:r w:rsidR="00E82749">
        <w:rPr>
          <w:rFonts w:ascii="Times New Roman" w:hAnsi="Times New Roman" w:cs="Times New Roman"/>
          <w:sz w:val="28"/>
          <w:szCs w:val="28"/>
        </w:rPr>
        <w:t xml:space="preserve"> </w:t>
      </w:r>
      <w:r w:rsidR="00A73E9E">
        <w:rPr>
          <w:rFonts w:ascii="Times New Roman" w:hAnsi="Times New Roman" w:cs="Times New Roman"/>
          <w:sz w:val="28"/>
          <w:szCs w:val="28"/>
        </w:rPr>
        <w:t>в течение</w:t>
      </w:r>
      <w:r w:rsidR="004A6611">
        <w:rPr>
          <w:rFonts w:ascii="Times New Roman" w:hAnsi="Times New Roman" w:cs="Times New Roman"/>
          <w:sz w:val="28"/>
          <w:szCs w:val="28"/>
        </w:rPr>
        <w:t xml:space="preserve"> трех рабочих дней предоставить в уполномоченный федеральный орган исполнительной власти соответствующие документы для государственной регистрации изменений, вносимых в учредительные документы юридического лица.</w:t>
      </w:r>
    </w:p>
    <w:p w:rsidR="006F0AA2" w:rsidRPr="006F0AA2" w:rsidRDefault="006F0AA2" w:rsidP="006F0AA2">
      <w:pPr>
        <w:numPr>
          <w:ilvl w:val="0"/>
          <w:numId w:val="1"/>
        </w:numPr>
        <w:spacing w:after="0" w:line="360" w:lineRule="auto"/>
        <w:ind w:left="0" w:right="141" w:firstLine="709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6F0AA2">
        <w:rPr>
          <w:rStyle w:val="ab"/>
          <w:rFonts w:ascii="Times New Roman" w:hAnsi="Times New Roman" w:cs="Times New Roman"/>
          <w:i w:val="0"/>
          <w:sz w:val="28"/>
          <w:szCs w:val="28"/>
        </w:rPr>
        <w:t>Управлению по внутренней политике (Н.О. Вандышева) опубликовать распоряжение в сетевом издании «Официальный сайт «Телерадиокомпании Пыть-Яхинформ».</w:t>
      </w:r>
    </w:p>
    <w:p w:rsidR="00E62C5B" w:rsidRPr="00E62C5B" w:rsidRDefault="006F0AA2" w:rsidP="00556B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2C5B" w:rsidRPr="006F0AA2">
        <w:rPr>
          <w:rFonts w:ascii="Times New Roman" w:hAnsi="Times New Roman" w:cs="Times New Roman"/>
          <w:sz w:val="28"/>
          <w:szCs w:val="28"/>
        </w:rPr>
        <w:t>.</w:t>
      </w:r>
      <w:r w:rsidR="00E62C5B" w:rsidRPr="006F0AA2">
        <w:rPr>
          <w:rFonts w:ascii="Times New Roman" w:hAnsi="Times New Roman" w:cs="Times New Roman"/>
          <w:sz w:val="28"/>
          <w:szCs w:val="28"/>
        </w:rPr>
        <w:tab/>
        <w:t>Управлению</w:t>
      </w:r>
      <w:r w:rsidR="00E62C5B" w:rsidRPr="00E62C5B">
        <w:rPr>
          <w:rFonts w:ascii="Times New Roman" w:hAnsi="Times New Roman" w:cs="Times New Roman"/>
          <w:sz w:val="28"/>
          <w:szCs w:val="28"/>
        </w:rPr>
        <w:t xml:space="preserve"> по информационным технологиям (А.А. Мерзляков) разместить </w:t>
      </w:r>
      <w:r w:rsidR="00E36D12">
        <w:rPr>
          <w:rFonts w:ascii="Times New Roman" w:hAnsi="Times New Roman" w:cs="Times New Roman"/>
          <w:sz w:val="28"/>
          <w:szCs w:val="28"/>
        </w:rPr>
        <w:t>распоряжение</w:t>
      </w:r>
      <w:r w:rsidR="00E62C5B" w:rsidRPr="00E62C5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в сети Интернет.</w:t>
      </w:r>
    </w:p>
    <w:p w:rsidR="00E62C5B" w:rsidRPr="00E62C5B" w:rsidRDefault="006F0AA2" w:rsidP="00E82749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2C5B" w:rsidRPr="00E62C5B">
        <w:rPr>
          <w:rFonts w:ascii="Times New Roman" w:hAnsi="Times New Roman" w:cs="Times New Roman"/>
          <w:sz w:val="28"/>
          <w:szCs w:val="28"/>
        </w:rPr>
        <w:t>.</w:t>
      </w:r>
      <w:r w:rsidR="00E62C5B" w:rsidRPr="00E62C5B">
        <w:rPr>
          <w:rFonts w:ascii="Times New Roman" w:hAnsi="Times New Roman" w:cs="Times New Roman"/>
          <w:sz w:val="28"/>
          <w:szCs w:val="28"/>
        </w:rPr>
        <w:tab/>
      </w:r>
      <w:r w:rsidR="00E62C5B" w:rsidRPr="00E62C5B">
        <w:rPr>
          <w:rFonts w:ascii="Times New Roman" w:eastAsia="Calibri" w:hAnsi="Times New Roman" w:cs="Times New Roman"/>
          <w:sz w:val="28"/>
          <w:szCs w:val="28"/>
        </w:rPr>
        <w:t>Контр</w:t>
      </w:r>
      <w:r w:rsidR="005350DB">
        <w:rPr>
          <w:rFonts w:ascii="Times New Roman" w:eastAsia="Calibri" w:hAnsi="Times New Roman" w:cs="Times New Roman"/>
          <w:sz w:val="28"/>
          <w:szCs w:val="28"/>
        </w:rPr>
        <w:t>оль за выполнением распоряжения</w:t>
      </w:r>
      <w:r w:rsidR="00E62C5B" w:rsidRPr="00E62C5B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заместителя главы города (</w:t>
      </w:r>
      <w:r w:rsidR="00E62C5B" w:rsidRPr="00E62C5B">
        <w:rPr>
          <w:rFonts w:ascii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="00E62C5B" w:rsidRPr="00E62C5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62C5B" w:rsidRDefault="00E62C5B" w:rsidP="00E82749">
      <w:pPr>
        <w:pStyle w:val="a3"/>
        <w:jc w:val="both"/>
        <w:rPr>
          <w:sz w:val="28"/>
          <w:szCs w:val="28"/>
        </w:rPr>
      </w:pPr>
    </w:p>
    <w:p w:rsidR="00E82749" w:rsidRDefault="00E82749" w:rsidP="00E82749">
      <w:pPr>
        <w:pStyle w:val="a3"/>
        <w:jc w:val="both"/>
        <w:rPr>
          <w:sz w:val="28"/>
          <w:szCs w:val="28"/>
        </w:rPr>
      </w:pPr>
    </w:p>
    <w:p w:rsidR="003E3D72" w:rsidRDefault="003E3D72" w:rsidP="00E82749">
      <w:pPr>
        <w:pStyle w:val="a3"/>
        <w:jc w:val="both"/>
        <w:rPr>
          <w:sz w:val="28"/>
          <w:szCs w:val="28"/>
        </w:rPr>
      </w:pPr>
    </w:p>
    <w:p w:rsidR="003E3D72" w:rsidRPr="00FD7F67" w:rsidRDefault="00E62C5B" w:rsidP="00E62C5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D7F67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 xml:space="preserve">                                              </w:t>
      </w:r>
      <w:r w:rsidR="00EE2728">
        <w:rPr>
          <w:sz w:val="28"/>
          <w:szCs w:val="28"/>
        </w:rPr>
        <w:t xml:space="preserve">              </w:t>
      </w:r>
      <w:r w:rsidR="00E82749">
        <w:rPr>
          <w:sz w:val="28"/>
          <w:szCs w:val="28"/>
        </w:rPr>
        <w:t xml:space="preserve">         </w:t>
      </w:r>
      <w:r w:rsidR="00EE2728">
        <w:rPr>
          <w:sz w:val="28"/>
          <w:szCs w:val="28"/>
        </w:rPr>
        <w:t xml:space="preserve">     С.Е. </w:t>
      </w:r>
      <w:proofErr w:type="spellStart"/>
      <w:r w:rsidR="00EE2728">
        <w:rPr>
          <w:sz w:val="28"/>
          <w:szCs w:val="28"/>
        </w:rPr>
        <w:t>Елишев</w:t>
      </w:r>
      <w:proofErr w:type="spellEnd"/>
      <w:r>
        <w:rPr>
          <w:sz w:val="28"/>
          <w:szCs w:val="28"/>
        </w:rPr>
        <w:t xml:space="preserve"> </w:t>
      </w:r>
    </w:p>
    <w:p w:rsidR="006C4A68" w:rsidRPr="006C4A68" w:rsidRDefault="006C4A68" w:rsidP="00E82749">
      <w:pPr>
        <w:pStyle w:val="a3"/>
        <w:tabs>
          <w:tab w:val="left" w:pos="993"/>
        </w:tabs>
        <w:jc w:val="right"/>
        <w:rPr>
          <w:sz w:val="28"/>
          <w:szCs w:val="28"/>
        </w:rPr>
      </w:pPr>
      <w:r w:rsidRPr="006C4A68">
        <w:rPr>
          <w:sz w:val="28"/>
          <w:szCs w:val="28"/>
        </w:rPr>
        <w:lastRenderedPageBreak/>
        <w:t>Приложение</w:t>
      </w:r>
    </w:p>
    <w:p w:rsidR="006C4A68" w:rsidRPr="006C4A68" w:rsidRDefault="006C4A68" w:rsidP="00E82749">
      <w:pPr>
        <w:pStyle w:val="a3"/>
        <w:tabs>
          <w:tab w:val="left" w:pos="993"/>
        </w:tabs>
        <w:ind w:left="567"/>
        <w:jc w:val="right"/>
        <w:rPr>
          <w:sz w:val="28"/>
          <w:szCs w:val="28"/>
        </w:rPr>
      </w:pPr>
      <w:r w:rsidRPr="006C4A68">
        <w:rPr>
          <w:sz w:val="28"/>
          <w:szCs w:val="28"/>
        </w:rPr>
        <w:t>к распоряжению администрации</w:t>
      </w:r>
    </w:p>
    <w:p w:rsidR="006C4A68" w:rsidRPr="006C4A68" w:rsidRDefault="006C4A68" w:rsidP="00E82749">
      <w:pPr>
        <w:pStyle w:val="a3"/>
        <w:tabs>
          <w:tab w:val="left" w:pos="993"/>
        </w:tabs>
        <w:ind w:left="567"/>
        <w:jc w:val="right"/>
        <w:rPr>
          <w:sz w:val="28"/>
          <w:szCs w:val="28"/>
        </w:rPr>
      </w:pPr>
      <w:r w:rsidRPr="006C4A68">
        <w:rPr>
          <w:sz w:val="28"/>
          <w:szCs w:val="28"/>
        </w:rPr>
        <w:t>города Пыть-Яха</w:t>
      </w:r>
    </w:p>
    <w:p w:rsidR="006C4A68" w:rsidRDefault="00616626" w:rsidP="00E82749">
      <w:pPr>
        <w:pStyle w:val="a3"/>
        <w:tabs>
          <w:tab w:val="left" w:pos="993"/>
        </w:tabs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от 30.07.2025 № 1557-ра</w:t>
      </w:r>
      <w:bookmarkStart w:id="0" w:name="_GoBack"/>
      <w:bookmarkEnd w:id="0"/>
    </w:p>
    <w:p w:rsidR="00E82749" w:rsidRPr="006C4A68" w:rsidRDefault="00E82749" w:rsidP="00E82749">
      <w:pPr>
        <w:pStyle w:val="a3"/>
        <w:tabs>
          <w:tab w:val="left" w:pos="993"/>
        </w:tabs>
        <w:ind w:left="567"/>
        <w:jc w:val="right"/>
        <w:rPr>
          <w:sz w:val="28"/>
          <w:szCs w:val="28"/>
        </w:rPr>
      </w:pPr>
    </w:p>
    <w:p w:rsidR="00977A0A" w:rsidRDefault="00977A0A" w:rsidP="00E82749">
      <w:pPr>
        <w:tabs>
          <w:tab w:val="num" w:pos="197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088E" w:rsidRDefault="00F8631A" w:rsidP="006C4A68">
      <w:pPr>
        <w:tabs>
          <w:tab w:val="num" w:pos="197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</w:t>
      </w:r>
      <w:r w:rsidR="002357E7">
        <w:rPr>
          <w:rFonts w:ascii="Times New Roman" w:hAnsi="Times New Roman" w:cs="Times New Roman"/>
          <w:sz w:val="28"/>
          <w:szCs w:val="28"/>
        </w:rPr>
        <w:t>,</w:t>
      </w:r>
    </w:p>
    <w:p w:rsidR="006C4A68" w:rsidRPr="006C4A68" w:rsidRDefault="00F8631A" w:rsidP="006C4A68">
      <w:pPr>
        <w:tabs>
          <w:tab w:val="num" w:pos="197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вносимо</w:t>
      </w:r>
      <w:r w:rsidR="0054105B">
        <w:rPr>
          <w:rFonts w:ascii="Times New Roman" w:hAnsi="Times New Roman" w:cs="Times New Roman"/>
          <w:sz w:val="28"/>
          <w:szCs w:val="28"/>
        </w:rPr>
        <w:t>е</w:t>
      </w:r>
      <w:r w:rsidR="006C4A68" w:rsidRPr="006C4A68">
        <w:rPr>
          <w:rFonts w:ascii="Times New Roman" w:hAnsi="Times New Roman" w:cs="Times New Roman"/>
          <w:sz w:val="28"/>
          <w:szCs w:val="28"/>
        </w:rPr>
        <w:t xml:space="preserve"> в Устав муниципального автономного учреждения </w:t>
      </w:r>
    </w:p>
    <w:p w:rsidR="006C4A68" w:rsidRPr="006C4A68" w:rsidRDefault="006C4A68" w:rsidP="006C4A68">
      <w:pPr>
        <w:tabs>
          <w:tab w:val="num" w:pos="197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A68">
        <w:rPr>
          <w:rFonts w:ascii="Times New Roman" w:hAnsi="Times New Roman" w:cs="Times New Roman"/>
          <w:sz w:val="28"/>
          <w:szCs w:val="28"/>
        </w:rPr>
        <w:t>дополнительного образования «Центр детского творчества»</w:t>
      </w:r>
    </w:p>
    <w:p w:rsidR="006C4A68" w:rsidRDefault="006C4A68" w:rsidP="006C4A68">
      <w:pPr>
        <w:tabs>
          <w:tab w:val="num" w:pos="1970"/>
        </w:tabs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A42C0" w:rsidRPr="009A42C0" w:rsidRDefault="00F8631A" w:rsidP="009A42C0">
      <w:pPr>
        <w:pStyle w:val="a8"/>
        <w:numPr>
          <w:ilvl w:val="0"/>
          <w:numId w:val="7"/>
        </w:numPr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D870C3" w:rsidRPr="009A42C0">
        <w:rPr>
          <w:rFonts w:ascii="Times New Roman" w:hAnsi="Times New Roman"/>
          <w:sz w:val="28"/>
          <w:szCs w:val="28"/>
        </w:rPr>
        <w:t xml:space="preserve"> 2.3. раздела II «Предмет, цели и виды основной и иной приносящей доход деятельности Учреждения» дополнить абзацем </w:t>
      </w:r>
      <w:r w:rsidR="009A42C0" w:rsidRPr="009A42C0">
        <w:rPr>
          <w:rFonts w:ascii="Times New Roman" w:hAnsi="Times New Roman"/>
          <w:sz w:val="28"/>
          <w:szCs w:val="28"/>
        </w:rPr>
        <w:t>«</w:t>
      </w:r>
      <w:r w:rsidR="009A42C0" w:rsidRPr="009A42C0">
        <w:rPr>
          <w:rFonts w:ascii="Times New Roman" w:hAnsi="Times New Roman"/>
          <w:bCs/>
          <w:color w:val="000000"/>
          <w:kern w:val="36"/>
          <w:sz w:val="28"/>
          <w:szCs w:val="28"/>
        </w:rPr>
        <w:t>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  <w:r w:rsidR="009A42C0">
        <w:rPr>
          <w:rFonts w:ascii="Times New Roman" w:hAnsi="Times New Roman"/>
          <w:bCs/>
          <w:color w:val="000000"/>
          <w:kern w:val="36"/>
          <w:sz w:val="28"/>
          <w:szCs w:val="28"/>
        </w:rPr>
        <w:t>»</w:t>
      </w:r>
      <w:r w:rsidR="00512CCA">
        <w:rPr>
          <w:rFonts w:ascii="Times New Roman" w:hAnsi="Times New Roman"/>
          <w:bCs/>
          <w:color w:val="000000"/>
          <w:kern w:val="36"/>
          <w:sz w:val="28"/>
          <w:szCs w:val="28"/>
        </w:rPr>
        <w:t>.</w:t>
      </w:r>
    </w:p>
    <w:p w:rsidR="00203572" w:rsidRPr="009A42C0" w:rsidRDefault="00203572" w:rsidP="009A42C0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sectPr w:rsidR="00203572" w:rsidRPr="009A42C0" w:rsidSect="003E3D72">
      <w:headerReference w:type="even" r:id="rId9"/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797" w:rsidRDefault="00CE0797">
      <w:pPr>
        <w:spacing w:after="0" w:line="240" w:lineRule="auto"/>
      </w:pPr>
      <w:r>
        <w:separator/>
      </w:r>
    </w:p>
  </w:endnote>
  <w:endnote w:type="continuationSeparator" w:id="0">
    <w:p w:rsidR="00CE0797" w:rsidRDefault="00CE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797" w:rsidRDefault="00CE0797">
      <w:pPr>
        <w:spacing w:after="0" w:line="240" w:lineRule="auto"/>
      </w:pPr>
      <w:r>
        <w:separator/>
      </w:r>
    </w:p>
  </w:footnote>
  <w:footnote w:type="continuationSeparator" w:id="0">
    <w:p w:rsidR="00CE0797" w:rsidRDefault="00CE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11" w:rsidRDefault="00203572" w:rsidP="004A32C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1511" w:rsidRDefault="00CE0797" w:rsidP="00521EB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11" w:rsidRDefault="00203572" w:rsidP="004A32C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6626">
      <w:rPr>
        <w:rStyle w:val="a7"/>
        <w:noProof/>
      </w:rPr>
      <w:t>2</w:t>
    </w:r>
    <w:r>
      <w:rPr>
        <w:rStyle w:val="a7"/>
      </w:rPr>
      <w:fldChar w:fldCharType="end"/>
    </w:r>
  </w:p>
  <w:p w:rsidR="00911511" w:rsidRDefault="00CE0797" w:rsidP="00521EB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4B85"/>
    <w:multiLevelType w:val="hybridMultilevel"/>
    <w:tmpl w:val="4796ADFE"/>
    <w:lvl w:ilvl="0" w:tplc="1EFACC3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4E2468F"/>
    <w:multiLevelType w:val="hybridMultilevel"/>
    <w:tmpl w:val="B23631CC"/>
    <w:lvl w:ilvl="0" w:tplc="B024FB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F227B6"/>
    <w:multiLevelType w:val="hybridMultilevel"/>
    <w:tmpl w:val="DB40BB32"/>
    <w:lvl w:ilvl="0" w:tplc="0419000F">
      <w:start w:val="1"/>
      <w:numFmt w:val="decimal"/>
      <w:lvlText w:val="%1.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3" w15:restartNumberingAfterBreak="0">
    <w:nsid w:val="4D823C28"/>
    <w:multiLevelType w:val="hybridMultilevel"/>
    <w:tmpl w:val="D94CD86E"/>
    <w:lvl w:ilvl="0" w:tplc="7B3C2D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F4290"/>
    <w:multiLevelType w:val="hybridMultilevel"/>
    <w:tmpl w:val="C8DAC620"/>
    <w:lvl w:ilvl="0" w:tplc="255CA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CD62E2"/>
    <w:multiLevelType w:val="hybridMultilevel"/>
    <w:tmpl w:val="B23631CC"/>
    <w:lvl w:ilvl="0" w:tplc="B024FB0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3B76F3"/>
    <w:multiLevelType w:val="multilevel"/>
    <w:tmpl w:val="ED100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68"/>
    <w:rsid w:val="000015F7"/>
    <w:rsid w:val="000101FA"/>
    <w:rsid w:val="00033315"/>
    <w:rsid w:val="00041067"/>
    <w:rsid w:val="0006185D"/>
    <w:rsid w:val="000660A4"/>
    <w:rsid w:val="00095F5A"/>
    <w:rsid w:val="000A77B3"/>
    <w:rsid w:val="000E1ADB"/>
    <w:rsid w:val="00147BD6"/>
    <w:rsid w:val="001538D4"/>
    <w:rsid w:val="00190808"/>
    <w:rsid w:val="001E072E"/>
    <w:rsid w:val="00203572"/>
    <w:rsid w:val="002357E7"/>
    <w:rsid w:val="002B20E2"/>
    <w:rsid w:val="002C3125"/>
    <w:rsid w:val="00306515"/>
    <w:rsid w:val="0037531B"/>
    <w:rsid w:val="0039088E"/>
    <w:rsid w:val="003E0F20"/>
    <w:rsid w:val="003E2BDF"/>
    <w:rsid w:val="003E3D72"/>
    <w:rsid w:val="004245C2"/>
    <w:rsid w:val="0044026F"/>
    <w:rsid w:val="00473C4F"/>
    <w:rsid w:val="004A6611"/>
    <w:rsid w:val="004C7157"/>
    <w:rsid w:val="004C7279"/>
    <w:rsid w:val="004F1B4D"/>
    <w:rsid w:val="004F57EF"/>
    <w:rsid w:val="00512CCA"/>
    <w:rsid w:val="00515F65"/>
    <w:rsid w:val="0052207A"/>
    <w:rsid w:val="005350DB"/>
    <w:rsid w:val="0054105B"/>
    <w:rsid w:val="00556B38"/>
    <w:rsid w:val="0058400E"/>
    <w:rsid w:val="005974D6"/>
    <w:rsid w:val="005A7E2B"/>
    <w:rsid w:val="005B006E"/>
    <w:rsid w:val="005B48F4"/>
    <w:rsid w:val="005D230B"/>
    <w:rsid w:val="00616626"/>
    <w:rsid w:val="0064505C"/>
    <w:rsid w:val="00655F66"/>
    <w:rsid w:val="00696C8F"/>
    <w:rsid w:val="006C0C58"/>
    <w:rsid w:val="006C4A68"/>
    <w:rsid w:val="006E73A6"/>
    <w:rsid w:val="006F0AA2"/>
    <w:rsid w:val="007369A1"/>
    <w:rsid w:val="007C6FB1"/>
    <w:rsid w:val="00815C6E"/>
    <w:rsid w:val="00861E3D"/>
    <w:rsid w:val="00896FD2"/>
    <w:rsid w:val="0090669F"/>
    <w:rsid w:val="00920D74"/>
    <w:rsid w:val="00937E18"/>
    <w:rsid w:val="0094407D"/>
    <w:rsid w:val="00951486"/>
    <w:rsid w:val="00977695"/>
    <w:rsid w:val="00977A0A"/>
    <w:rsid w:val="009A42C0"/>
    <w:rsid w:val="009B6AD8"/>
    <w:rsid w:val="00A0532E"/>
    <w:rsid w:val="00A11CD4"/>
    <w:rsid w:val="00A15E97"/>
    <w:rsid w:val="00A45537"/>
    <w:rsid w:val="00A50B86"/>
    <w:rsid w:val="00A73E9E"/>
    <w:rsid w:val="00A77CC3"/>
    <w:rsid w:val="00A95C45"/>
    <w:rsid w:val="00AE4D13"/>
    <w:rsid w:val="00B04301"/>
    <w:rsid w:val="00B17F7B"/>
    <w:rsid w:val="00B37C87"/>
    <w:rsid w:val="00B54F7E"/>
    <w:rsid w:val="00BD6D23"/>
    <w:rsid w:val="00BF3E90"/>
    <w:rsid w:val="00BF52F2"/>
    <w:rsid w:val="00C253FF"/>
    <w:rsid w:val="00C26B16"/>
    <w:rsid w:val="00C31ABC"/>
    <w:rsid w:val="00C53F23"/>
    <w:rsid w:val="00C819B5"/>
    <w:rsid w:val="00CA166E"/>
    <w:rsid w:val="00CB33A8"/>
    <w:rsid w:val="00CB758C"/>
    <w:rsid w:val="00CD4E8B"/>
    <w:rsid w:val="00CE0797"/>
    <w:rsid w:val="00D000B8"/>
    <w:rsid w:val="00D20A57"/>
    <w:rsid w:val="00D26471"/>
    <w:rsid w:val="00D7159F"/>
    <w:rsid w:val="00D86354"/>
    <w:rsid w:val="00D870C3"/>
    <w:rsid w:val="00DA5CA2"/>
    <w:rsid w:val="00E00587"/>
    <w:rsid w:val="00E12DD1"/>
    <w:rsid w:val="00E17783"/>
    <w:rsid w:val="00E36D12"/>
    <w:rsid w:val="00E43A38"/>
    <w:rsid w:val="00E62C5B"/>
    <w:rsid w:val="00E80544"/>
    <w:rsid w:val="00E82749"/>
    <w:rsid w:val="00EA50DE"/>
    <w:rsid w:val="00ED5004"/>
    <w:rsid w:val="00EE0FDA"/>
    <w:rsid w:val="00EE2728"/>
    <w:rsid w:val="00F219BA"/>
    <w:rsid w:val="00F81687"/>
    <w:rsid w:val="00F81FF5"/>
    <w:rsid w:val="00F8631A"/>
    <w:rsid w:val="00FD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F16359-E8B9-46F7-AF85-28ED2E33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A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C4A6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C4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C4A6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6C4A68"/>
  </w:style>
  <w:style w:type="paragraph" w:styleId="a8">
    <w:name w:val="List Paragraph"/>
    <w:basedOn w:val="a"/>
    <w:uiPriority w:val="34"/>
    <w:qFormat/>
    <w:rsid w:val="006C4A68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C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4A68"/>
    <w:rPr>
      <w:rFonts w:ascii="Tahoma" w:hAnsi="Tahoma" w:cs="Tahoma"/>
      <w:sz w:val="16"/>
      <w:szCs w:val="16"/>
    </w:rPr>
  </w:style>
  <w:style w:type="character" w:styleId="ab">
    <w:name w:val="Emphasis"/>
    <w:qFormat/>
    <w:rsid w:val="006F0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A71B-7B77-4126-AB68-5DBA02B7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Светлана Асеева</cp:lastModifiedBy>
  <cp:revision>5</cp:revision>
  <cp:lastPrinted>2025-07-31T05:48:00Z</cp:lastPrinted>
  <dcterms:created xsi:type="dcterms:W3CDTF">2025-07-30T04:26:00Z</dcterms:created>
  <dcterms:modified xsi:type="dcterms:W3CDTF">2025-07-31T05:48:00Z</dcterms:modified>
</cp:coreProperties>
</file>